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EE14" w14:textId="77777777" w:rsidR="000246F8" w:rsidRPr="00426183" w:rsidRDefault="00382BAC" w:rsidP="000246F8">
      <w:pPr>
        <w:spacing w:after="0" w:line="240" w:lineRule="auto"/>
        <w:rPr>
          <w:sz w:val="22"/>
          <w:szCs w:val="22"/>
          <w:lang w:eastAsia="nl-BE"/>
        </w:rPr>
      </w:pPr>
      <w:r w:rsidRPr="00426183">
        <w:rPr>
          <w:noProof/>
          <w:sz w:val="22"/>
          <w:szCs w:val="22"/>
        </w:rPr>
        <w:drawing>
          <wp:anchor distT="0" distB="0" distL="114300" distR="114300" simplePos="0" relativeHeight="251658240" behindDoc="1" locked="1" layoutInCell="1" allowOverlap="1" wp14:anchorId="2A2AABEB" wp14:editId="33387853">
            <wp:simplePos x="0" y="0"/>
            <wp:positionH relativeFrom="margin">
              <wp:posOffset>-725170</wp:posOffset>
            </wp:positionH>
            <wp:positionV relativeFrom="margin">
              <wp:posOffset>-1435100</wp:posOffset>
            </wp:positionV>
            <wp:extent cx="7559675" cy="1068451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000246F8" w:rsidRPr="00426183">
        <w:rPr>
          <w:b/>
          <w:bCs/>
          <w:sz w:val="22"/>
          <w:szCs w:val="22"/>
          <w:lang w:eastAsia="nl-BE"/>
        </w:rPr>
        <w:t>GROUP DELMAR</w:t>
      </w:r>
      <w:r w:rsidR="000246F8" w:rsidRPr="00426183">
        <w:rPr>
          <w:sz w:val="22"/>
          <w:szCs w:val="22"/>
          <w:lang w:eastAsia="nl-BE"/>
        </w:rPr>
        <w:t xml:space="preserve"> est une entreprise familiale en forte croissance avec des filiales en Belgique et en France. Depuis plus de 25 ans, nous sommes spécialisés dans la production d'éléments en béton préfabriqué, tels que des escaliers, des balcons, des façades et d'autres éléments sur mesure.</w:t>
      </w:r>
    </w:p>
    <w:p w14:paraId="6052534D" w14:textId="77777777" w:rsidR="000246F8" w:rsidRPr="00426183" w:rsidRDefault="000246F8" w:rsidP="000246F8">
      <w:pPr>
        <w:spacing w:after="0" w:line="240" w:lineRule="auto"/>
        <w:rPr>
          <w:sz w:val="22"/>
          <w:szCs w:val="22"/>
          <w:lang w:eastAsia="nl-BE"/>
        </w:rPr>
      </w:pPr>
    </w:p>
    <w:p w14:paraId="5152893D" w14:textId="1FAAAEC3" w:rsidR="000246F8" w:rsidRPr="00426183" w:rsidRDefault="000246F8" w:rsidP="000246F8">
      <w:pPr>
        <w:spacing w:after="0" w:line="240" w:lineRule="auto"/>
        <w:jc w:val="center"/>
        <w:rPr>
          <w:sz w:val="22"/>
          <w:szCs w:val="22"/>
        </w:rPr>
      </w:pPr>
      <w:r w:rsidRPr="00426183">
        <w:rPr>
          <w:sz w:val="22"/>
          <w:szCs w:val="22"/>
        </w:rPr>
        <w:t xml:space="preserve">Pour notre département central des RH à </w:t>
      </w:r>
      <w:r w:rsidR="00C61572" w:rsidRPr="00426183">
        <w:rPr>
          <w:sz w:val="22"/>
          <w:szCs w:val="22"/>
        </w:rPr>
        <w:t>Comines</w:t>
      </w:r>
      <w:r w:rsidRPr="00426183">
        <w:rPr>
          <w:sz w:val="22"/>
          <w:szCs w:val="22"/>
        </w:rPr>
        <w:t xml:space="preserve">, nous recherchons un(e) </w:t>
      </w:r>
    </w:p>
    <w:p w14:paraId="6667C1F3" w14:textId="44666C44" w:rsidR="000246F8" w:rsidRPr="00426183" w:rsidRDefault="007B6503" w:rsidP="000246F8">
      <w:pPr>
        <w:spacing w:line="360" w:lineRule="auto"/>
        <w:jc w:val="center"/>
        <w:rPr>
          <w:b/>
          <w:bCs/>
          <w:sz w:val="22"/>
          <w:szCs w:val="22"/>
          <w:u w:val="single"/>
        </w:rPr>
      </w:pPr>
      <w:r>
        <w:rPr>
          <w:b/>
          <w:bCs/>
          <w:sz w:val="22"/>
          <w:szCs w:val="22"/>
          <w:u w:val="single"/>
        </w:rPr>
        <w:t>Payroll Officer</w:t>
      </w:r>
    </w:p>
    <w:p w14:paraId="35886A7C" w14:textId="77777777" w:rsidR="000246F8" w:rsidRPr="00426183" w:rsidRDefault="000246F8" w:rsidP="000246F8">
      <w:pPr>
        <w:spacing w:after="0" w:line="360" w:lineRule="auto"/>
        <w:rPr>
          <w:sz w:val="22"/>
          <w:szCs w:val="22"/>
          <w:u w:val="single"/>
        </w:rPr>
      </w:pPr>
      <w:r w:rsidRPr="00426183">
        <w:rPr>
          <w:sz w:val="22"/>
          <w:szCs w:val="22"/>
          <w:u w:val="single"/>
        </w:rPr>
        <w:t xml:space="preserve">Fonction: </w:t>
      </w:r>
    </w:p>
    <w:p w14:paraId="4D69DD67" w14:textId="608F002D" w:rsidR="000246F8" w:rsidRPr="00426183" w:rsidRDefault="000246F8" w:rsidP="000246F8">
      <w:pPr>
        <w:spacing w:after="0" w:line="240" w:lineRule="auto"/>
        <w:rPr>
          <w:sz w:val="22"/>
          <w:szCs w:val="22"/>
        </w:rPr>
      </w:pPr>
      <w:r w:rsidRPr="00426183">
        <w:rPr>
          <w:sz w:val="22"/>
          <w:szCs w:val="22"/>
        </w:rPr>
        <w:t xml:space="preserve">En tant que </w:t>
      </w:r>
      <w:r w:rsidR="007B6503">
        <w:rPr>
          <w:sz w:val="22"/>
          <w:szCs w:val="22"/>
        </w:rPr>
        <w:t>Payroll Officer</w:t>
      </w:r>
      <w:r w:rsidRPr="00426183">
        <w:rPr>
          <w:sz w:val="22"/>
          <w:szCs w:val="22"/>
        </w:rPr>
        <w:t xml:space="preserve"> au sein du département RH, vous apportez votre soutien à toutes les agences en France et en Belgique dans le domaine des activités de paie et des processus administratifs RH. Vous êtes francophone et vous parlez un peu le néerlandais. Vous maîtrisez la législation française et aimez travailler avec </w:t>
      </w:r>
      <w:r w:rsidR="00A12A8D">
        <w:rPr>
          <w:sz w:val="22"/>
          <w:szCs w:val="22"/>
        </w:rPr>
        <w:t>rigueur</w:t>
      </w:r>
      <w:r w:rsidRPr="00426183">
        <w:rPr>
          <w:sz w:val="22"/>
          <w:szCs w:val="22"/>
        </w:rPr>
        <w:t>.</w:t>
      </w:r>
    </w:p>
    <w:p w14:paraId="715FA7C2" w14:textId="77777777" w:rsidR="000246F8" w:rsidRPr="00426183" w:rsidRDefault="000246F8" w:rsidP="000246F8">
      <w:pPr>
        <w:spacing w:after="0" w:line="240" w:lineRule="auto"/>
        <w:rPr>
          <w:sz w:val="22"/>
          <w:szCs w:val="22"/>
        </w:rPr>
      </w:pPr>
      <w:r w:rsidRPr="00426183">
        <w:rPr>
          <w:sz w:val="22"/>
          <w:szCs w:val="22"/>
        </w:rPr>
        <w:t>Vos tâches principales sont :</w:t>
      </w:r>
    </w:p>
    <w:p w14:paraId="7DB3BA87" w14:textId="59ADADD6" w:rsidR="000246F8" w:rsidRPr="00426183" w:rsidRDefault="000246F8" w:rsidP="00426183">
      <w:pPr>
        <w:pStyle w:val="Lijstalinea"/>
        <w:numPr>
          <w:ilvl w:val="0"/>
          <w:numId w:val="7"/>
        </w:numPr>
        <w:spacing w:after="0" w:line="240" w:lineRule="auto"/>
        <w:rPr>
          <w:sz w:val="22"/>
          <w:szCs w:val="22"/>
        </w:rPr>
      </w:pPr>
      <w:r w:rsidRPr="00426183">
        <w:rPr>
          <w:sz w:val="22"/>
          <w:szCs w:val="22"/>
        </w:rPr>
        <w:t>Vous êtes responsable du traitement correct et dans les délais de la paie et de l'administration du personnel des ouvriers et des employés en collaboration avec nos différents secrétariats sociaux</w:t>
      </w:r>
    </w:p>
    <w:p w14:paraId="7307D363" w14:textId="5ED2D7CD" w:rsidR="000246F8" w:rsidRPr="00426183" w:rsidRDefault="000246F8" w:rsidP="00426183">
      <w:pPr>
        <w:pStyle w:val="Lijstalinea"/>
        <w:numPr>
          <w:ilvl w:val="0"/>
          <w:numId w:val="7"/>
        </w:numPr>
        <w:spacing w:after="0" w:line="240" w:lineRule="auto"/>
        <w:rPr>
          <w:sz w:val="22"/>
          <w:szCs w:val="22"/>
        </w:rPr>
      </w:pPr>
      <w:r w:rsidRPr="00426183">
        <w:rPr>
          <w:sz w:val="22"/>
          <w:szCs w:val="22"/>
        </w:rPr>
        <w:t>Vous gérez le système de pointage</w:t>
      </w:r>
    </w:p>
    <w:p w14:paraId="0E457108" w14:textId="218B2D4B" w:rsidR="000246F8" w:rsidRPr="00426183" w:rsidRDefault="000246F8" w:rsidP="00426183">
      <w:pPr>
        <w:pStyle w:val="Lijstalinea"/>
        <w:numPr>
          <w:ilvl w:val="0"/>
          <w:numId w:val="7"/>
        </w:numPr>
        <w:spacing w:after="0" w:line="240" w:lineRule="auto"/>
        <w:rPr>
          <w:sz w:val="22"/>
          <w:szCs w:val="22"/>
        </w:rPr>
      </w:pPr>
      <w:r w:rsidRPr="00426183">
        <w:rPr>
          <w:sz w:val="22"/>
          <w:szCs w:val="22"/>
        </w:rPr>
        <w:t>Vous êtes le premier point de contact concernant la paie et l'administration du personnel pour les employés - Vous fournissez des explications pour toutes les questions sur les salaires et les documents sociaux</w:t>
      </w:r>
    </w:p>
    <w:p w14:paraId="190E0152" w14:textId="36206ED5" w:rsidR="000246F8" w:rsidRPr="00426183" w:rsidRDefault="000246F8" w:rsidP="00426183">
      <w:pPr>
        <w:pStyle w:val="Lijstalinea"/>
        <w:numPr>
          <w:ilvl w:val="0"/>
          <w:numId w:val="7"/>
        </w:numPr>
        <w:spacing w:after="0" w:line="240" w:lineRule="auto"/>
        <w:rPr>
          <w:sz w:val="22"/>
          <w:szCs w:val="22"/>
        </w:rPr>
      </w:pPr>
      <w:r w:rsidRPr="00426183">
        <w:rPr>
          <w:sz w:val="22"/>
          <w:szCs w:val="22"/>
        </w:rPr>
        <w:t>Vous effectuez méticuleusement l'administration générale en matière de ressources humaines</w:t>
      </w:r>
    </w:p>
    <w:p w14:paraId="49557038" w14:textId="0970F1D5" w:rsidR="000246F8" w:rsidRPr="00426183" w:rsidRDefault="000246F8" w:rsidP="00426183">
      <w:pPr>
        <w:pStyle w:val="Lijstalinea"/>
        <w:numPr>
          <w:ilvl w:val="0"/>
          <w:numId w:val="7"/>
        </w:numPr>
        <w:spacing w:after="0" w:line="240" w:lineRule="auto"/>
        <w:rPr>
          <w:sz w:val="22"/>
          <w:szCs w:val="22"/>
        </w:rPr>
      </w:pPr>
      <w:r w:rsidRPr="00426183">
        <w:rPr>
          <w:sz w:val="22"/>
          <w:szCs w:val="22"/>
        </w:rPr>
        <w:t>Vous apportez votre soutien dans divers projets RH</w:t>
      </w:r>
    </w:p>
    <w:p w14:paraId="6DBEEE7B" w14:textId="0D603133" w:rsidR="000246F8" w:rsidRPr="00426183" w:rsidRDefault="000246F8" w:rsidP="00426183">
      <w:pPr>
        <w:pStyle w:val="Lijstalinea"/>
        <w:numPr>
          <w:ilvl w:val="0"/>
          <w:numId w:val="7"/>
        </w:numPr>
        <w:spacing w:after="0" w:line="240" w:lineRule="auto"/>
        <w:rPr>
          <w:sz w:val="22"/>
          <w:szCs w:val="22"/>
        </w:rPr>
      </w:pPr>
      <w:r w:rsidRPr="00426183">
        <w:rPr>
          <w:sz w:val="22"/>
          <w:szCs w:val="22"/>
        </w:rPr>
        <w:t>Vous assurez un bon suivi administratif des formations, tant en interne qu'en externe</w:t>
      </w:r>
    </w:p>
    <w:p w14:paraId="50CFD23A" w14:textId="77777777" w:rsidR="000246F8" w:rsidRPr="00426183" w:rsidRDefault="000246F8" w:rsidP="000246F8">
      <w:pPr>
        <w:spacing w:after="0" w:line="240" w:lineRule="auto"/>
        <w:rPr>
          <w:sz w:val="22"/>
          <w:szCs w:val="22"/>
        </w:rPr>
      </w:pPr>
    </w:p>
    <w:p w14:paraId="4FC0EA7D" w14:textId="77777777" w:rsidR="000246F8" w:rsidRPr="00426183" w:rsidRDefault="000246F8" w:rsidP="000246F8">
      <w:pPr>
        <w:spacing w:after="0"/>
        <w:rPr>
          <w:sz w:val="22"/>
          <w:szCs w:val="22"/>
          <w:u w:val="single"/>
        </w:rPr>
      </w:pPr>
      <w:r w:rsidRPr="00426183">
        <w:rPr>
          <w:sz w:val="22"/>
          <w:szCs w:val="22"/>
          <w:u w:val="single"/>
        </w:rPr>
        <w:t>Profil:</w:t>
      </w:r>
    </w:p>
    <w:p w14:paraId="36F09B12" w14:textId="2E1EE0CA" w:rsidR="000246F8" w:rsidRPr="00BC2F6A" w:rsidRDefault="000246F8" w:rsidP="00BC2F6A">
      <w:pPr>
        <w:pStyle w:val="Lijstalinea"/>
        <w:numPr>
          <w:ilvl w:val="0"/>
          <w:numId w:val="8"/>
        </w:numPr>
        <w:spacing w:after="0" w:line="240" w:lineRule="auto"/>
        <w:rPr>
          <w:sz w:val="22"/>
          <w:szCs w:val="22"/>
          <w:lang w:eastAsia="nl-BE"/>
        </w:rPr>
      </w:pPr>
      <w:r w:rsidRPr="00BC2F6A">
        <w:rPr>
          <w:sz w:val="22"/>
          <w:szCs w:val="22"/>
        </w:rPr>
        <w:t>Vous êtes titulaire d'au moins un Baccalauréat et pouvez-vous prévaloir d’une première expérience professionnelle similaire de 8 ans</w:t>
      </w:r>
    </w:p>
    <w:p w14:paraId="4779DD53" w14:textId="687A8B1B" w:rsidR="000246F8" w:rsidRPr="00BC2F6A" w:rsidRDefault="000246F8" w:rsidP="00BC2F6A">
      <w:pPr>
        <w:pStyle w:val="Lijstalinea"/>
        <w:numPr>
          <w:ilvl w:val="0"/>
          <w:numId w:val="8"/>
        </w:numPr>
        <w:spacing w:after="0" w:line="240" w:lineRule="auto"/>
        <w:rPr>
          <w:sz w:val="22"/>
          <w:szCs w:val="22"/>
        </w:rPr>
      </w:pPr>
      <w:r w:rsidRPr="00BC2F6A">
        <w:rPr>
          <w:sz w:val="22"/>
          <w:szCs w:val="22"/>
        </w:rPr>
        <w:t>Vous êtes un véritable gestionnaire de personnes et vous vous entendez bien avec tout le monde</w:t>
      </w:r>
    </w:p>
    <w:p w14:paraId="292CA68D" w14:textId="257D3FF2" w:rsidR="000246F8" w:rsidRPr="00BC2F6A" w:rsidRDefault="000246F8" w:rsidP="00BC2F6A">
      <w:pPr>
        <w:pStyle w:val="Lijstalinea"/>
        <w:numPr>
          <w:ilvl w:val="0"/>
          <w:numId w:val="8"/>
        </w:numPr>
        <w:spacing w:after="0" w:line="240" w:lineRule="auto"/>
        <w:rPr>
          <w:sz w:val="22"/>
          <w:szCs w:val="22"/>
        </w:rPr>
      </w:pPr>
      <w:r w:rsidRPr="00BC2F6A">
        <w:rPr>
          <w:sz w:val="22"/>
          <w:szCs w:val="22"/>
        </w:rPr>
        <w:t xml:space="preserve">Vous pouvez travailler de manière autonome et vous </w:t>
      </w:r>
      <w:r w:rsidR="00A12A8D">
        <w:rPr>
          <w:sz w:val="22"/>
          <w:szCs w:val="22"/>
        </w:rPr>
        <w:t>savez prendre des initiatives</w:t>
      </w:r>
    </w:p>
    <w:p w14:paraId="30FE2A31" w14:textId="3336E050" w:rsidR="000246F8" w:rsidRPr="00BC2F6A" w:rsidRDefault="000246F8" w:rsidP="00BC2F6A">
      <w:pPr>
        <w:pStyle w:val="Lijstalinea"/>
        <w:numPr>
          <w:ilvl w:val="0"/>
          <w:numId w:val="8"/>
        </w:numPr>
        <w:spacing w:after="0" w:line="240" w:lineRule="auto"/>
        <w:rPr>
          <w:sz w:val="22"/>
          <w:szCs w:val="22"/>
        </w:rPr>
      </w:pPr>
      <w:r w:rsidRPr="00BC2F6A">
        <w:rPr>
          <w:sz w:val="22"/>
          <w:szCs w:val="22"/>
        </w:rPr>
        <w:t>Vous travaillez avec précision sur le plan administratif et vous pouvez définir des priorités</w:t>
      </w:r>
    </w:p>
    <w:p w14:paraId="21A571C5" w14:textId="58A7F21F" w:rsidR="000246F8" w:rsidRPr="00BC2F6A" w:rsidRDefault="000246F8" w:rsidP="00BC2F6A">
      <w:pPr>
        <w:pStyle w:val="Lijstalinea"/>
        <w:numPr>
          <w:ilvl w:val="0"/>
          <w:numId w:val="8"/>
        </w:numPr>
        <w:spacing w:after="0" w:line="240" w:lineRule="auto"/>
        <w:rPr>
          <w:sz w:val="22"/>
          <w:szCs w:val="22"/>
        </w:rPr>
      </w:pPr>
      <w:r w:rsidRPr="00BC2F6A">
        <w:rPr>
          <w:sz w:val="22"/>
          <w:szCs w:val="22"/>
        </w:rPr>
        <w:t>Grâce à votre approche discrète, vous savez gagnez la confiance de la direction et du personnel</w:t>
      </w:r>
    </w:p>
    <w:p w14:paraId="1D981560" w14:textId="174B6837" w:rsidR="000246F8" w:rsidRPr="00A12A8D" w:rsidRDefault="000246F8" w:rsidP="00A12A8D">
      <w:pPr>
        <w:pStyle w:val="Lijstalinea"/>
        <w:numPr>
          <w:ilvl w:val="0"/>
          <w:numId w:val="8"/>
        </w:numPr>
        <w:spacing w:after="0" w:line="240" w:lineRule="auto"/>
        <w:rPr>
          <w:sz w:val="22"/>
          <w:szCs w:val="22"/>
        </w:rPr>
      </w:pPr>
      <w:r w:rsidRPr="00BC2F6A">
        <w:rPr>
          <w:sz w:val="22"/>
          <w:szCs w:val="22"/>
        </w:rPr>
        <w:t>Vous êtes communicatif et pouvez-vous exprimer en français</w:t>
      </w:r>
      <w:r w:rsidR="00A12A8D">
        <w:rPr>
          <w:sz w:val="22"/>
          <w:szCs w:val="22"/>
        </w:rPr>
        <w:t xml:space="preserve"> et correctement </w:t>
      </w:r>
      <w:r w:rsidRPr="00A12A8D">
        <w:rPr>
          <w:sz w:val="22"/>
          <w:szCs w:val="22"/>
        </w:rPr>
        <w:t>en néerlandais</w:t>
      </w:r>
    </w:p>
    <w:p w14:paraId="6E78C8BB" w14:textId="1BCBC3AD" w:rsidR="000246F8" w:rsidRDefault="000246F8" w:rsidP="00BC2F6A">
      <w:pPr>
        <w:pStyle w:val="Lijstalinea"/>
        <w:numPr>
          <w:ilvl w:val="0"/>
          <w:numId w:val="8"/>
        </w:numPr>
        <w:autoSpaceDE w:val="0"/>
        <w:autoSpaceDN w:val="0"/>
        <w:adjustRightInd w:val="0"/>
        <w:spacing w:after="0" w:line="240" w:lineRule="auto"/>
        <w:rPr>
          <w:sz w:val="22"/>
          <w:szCs w:val="22"/>
          <w:lang w:eastAsia="nl-BE"/>
        </w:rPr>
      </w:pPr>
      <w:r w:rsidRPr="00BC2F6A">
        <w:rPr>
          <w:sz w:val="22"/>
          <w:szCs w:val="22"/>
        </w:rPr>
        <w:t>Vous pouvez facilement manipuler les applications courantes d’Office</w:t>
      </w:r>
    </w:p>
    <w:p w14:paraId="731E779F" w14:textId="49C01EE9" w:rsidR="00A12A8D" w:rsidRDefault="00A12A8D" w:rsidP="00A12A8D">
      <w:pPr>
        <w:autoSpaceDE w:val="0"/>
        <w:autoSpaceDN w:val="0"/>
        <w:adjustRightInd w:val="0"/>
        <w:spacing w:after="0" w:line="240" w:lineRule="auto"/>
        <w:rPr>
          <w:sz w:val="22"/>
          <w:szCs w:val="22"/>
          <w:lang w:eastAsia="nl-BE"/>
        </w:rPr>
      </w:pPr>
    </w:p>
    <w:p w14:paraId="6A6EA516" w14:textId="31C03208" w:rsidR="00A12A8D" w:rsidRDefault="00A12A8D" w:rsidP="00A12A8D">
      <w:pPr>
        <w:autoSpaceDE w:val="0"/>
        <w:autoSpaceDN w:val="0"/>
        <w:adjustRightInd w:val="0"/>
        <w:spacing w:after="0" w:line="240" w:lineRule="auto"/>
        <w:rPr>
          <w:sz w:val="22"/>
          <w:szCs w:val="22"/>
          <w:lang w:eastAsia="nl-BE"/>
        </w:rPr>
      </w:pPr>
    </w:p>
    <w:p w14:paraId="354C2C1B" w14:textId="4644E16C" w:rsidR="00A12A8D" w:rsidRDefault="00A12A8D" w:rsidP="00A12A8D">
      <w:pPr>
        <w:autoSpaceDE w:val="0"/>
        <w:autoSpaceDN w:val="0"/>
        <w:adjustRightInd w:val="0"/>
        <w:spacing w:after="0" w:line="240" w:lineRule="auto"/>
        <w:rPr>
          <w:sz w:val="22"/>
          <w:szCs w:val="22"/>
          <w:lang w:eastAsia="nl-BE"/>
        </w:rPr>
      </w:pPr>
    </w:p>
    <w:p w14:paraId="5B88CF5D" w14:textId="2A88088A" w:rsidR="00A12A8D" w:rsidRDefault="00A12A8D" w:rsidP="00A12A8D">
      <w:pPr>
        <w:autoSpaceDE w:val="0"/>
        <w:autoSpaceDN w:val="0"/>
        <w:adjustRightInd w:val="0"/>
        <w:spacing w:after="0" w:line="240" w:lineRule="auto"/>
        <w:rPr>
          <w:sz w:val="22"/>
          <w:szCs w:val="22"/>
          <w:lang w:eastAsia="nl-BE"/>
        </w:rPr>
      </w:pPr>
    </w:p>
    <w:p w14:paraId="3FBC633C" w14:textId="3937CB1D" w:rsidR="00A12A8D" w:rsidRDefault="00A12A8D" w:rsidP="00A12A8D">
      <w:pPr>
        <w:autoSpaceDE w:val="0"/>
        <w:autoSpaceDN w:val="0"/>
        <w:adjustRightInd w:val="0"/>
        <w:spacing w:after="0" w:line="240" w:lineRule="auto"/>
        <w:rPr>
          <w:sz w:val="22"/>
          <w:szCs w:val="22"/>
          <w:lang w:eastAsia="nl-BE"/>
        </w:rPr>
      </w:pPr>
    </w:p>
    <w:p w14:paraId="2C77FAF7" w14:textId="77777777" w:rsidR="00A12A8D" w:rsidRPr="00A12A8D" w:rsidRDefault="00A12A8D" w:rsidP="00A12A8D">
      <w:pPr>
        <w:autoSpaceDE w:val="0"/>
        <w:autoSpaceDN w:val="0"/>
        <w:adjustRightInd w:val="0"/>
        <w:spacing w:after="0" w:line="240" w:lineRule="auto"/>
        <w:rPr>
          <w:sz w:val="22"/>
          <w:szCs w:val="22"/>
          <w:lang w:eastAsia="nl-BE"/>
        </w:rPr>
      </w:pPr>
    </w:p>
    <w:p w14:paraId="2AB9AB5D" w14:textId="77777777" w:rsidR="000246F8" w:rsidRPr="00426183" w:rsidRDefault="000246F8" w:rsidP="000246F8">
      <w:pPr>
        <w:shd w:val="clear" w:color="auto" w:fill="FFFFFF"/>
        <w:spacing w:after="0" w:line="240" w:lineRule="auto"/>
        <w:rPr>
          <w:sz w:val="22"/>
          <w:szCs w:val="22"/>
          <w:lang w:eastAsia="nl-BE"/>
        </w:rPr>
      </w:pPr>
    </w:p>
    <w:p w14:paraId="2FEFEB53" w14:textId="3701C50B" w:rsidR="000246F8" w:rsidRPr="00426183" w:rsidRDefault="000246F8" w:rsidP="000246F8">
      <w:pPr>
        <w:spacing w:after="0" w:line="240" w:lineRule="auto"/>
        <w:rPr>
          <w:sz w:val="22"/>
          <w:szCs w:val="22"/>
          <w:u w:val="single"/>
          <w:lang w:eastAsia="nl-BE"/>
        </w:rPr>
      </w:pPr>
      <w:r w:rsidRPr="00426183">
        <w:rPr>
          <w:sz w:val="22"/>
          <w:szCs w:val="22"/>
          <w:u w:val="single"/>
          <w:lang w:eastAsia="nl-BE"/>
        </w:rPr>
        <w:lastRenderedPageBreak/>
        <w:t>Offre:</w:t>
      </w:r>
    </w:p>
    <w:p w14:paraId="22238F25" w14:textId="42E9D2DB" w:rsidR="000246F8" w:rsidRDefault="000246F8" w:rsidP="000246F8">
      <w:pPr>
        <w:spacing w:after="0" w:line="240" w:lineRule="auto"/>
        <w:rPr>
          <w:sz w:val="22"/>
          <w:szCs w:val="22"/>
          <w:lang w:eastAsia="nl-BE"/>
        </w:rPr>
      </w:pPr>
      <w:r w:rsidRPr="00426183">
        <w:rPr>
          <w:sz w:val="22"/>
          <w:szCs w:val="22"/>
          <w:lang w:eastAsia="nl-BE"/>
        </w:rPr>
        <w:t>Vous rejoindrez une PME en forte croissance avec un esprit jeune et dynamique et une communication ouverte. Vous recevrez une formation approfondie en vue d'une intégration harmonieuse.</w:t>
      </w:r>
    </w:p>
    <w:p w14:paraId="03DE3B05" w14:textId="77777777" w:rsidR="00426183" w:rsidRPr="00426183" w:rsidRDefault="000246F8" w:rsidP="0007216B">
      <w:pPr>
        <w:spacing w:after="0" w:line="240" w:lineRule="auto"/>
        <w:rPr>
          <w:sz w:val="22"/>
          <w:szCs w:val="22"/>
          <w:lang w:val="nl-BE" w:eastAsia="nl-BE"/>
        </w:rPr>
      </w:pPr>
      <w:r w:rsidRPr="00426183">
        <w:rPr>
          <w:sz w:val="22"/>
          <w:szCs w:val="22"/>
          <w:lang w:eastAsia="nl-BE"/>
        </w:rPr>
        <w:t xml:space="preserve">Vous bénéficierez d'une rémunération attrayante en fonction de votre expérience et de vos compétences, ainsi que d'avantages extra-légaux tels que des chèques-repas, une voiture de société, un GSM et un ordinateur. </w:t>
      </w:r>
      <w:r w:rsidRPr="00426183">
        <w:rPr>
          <w:sz w:val="22"/>
          <w:szCs w:val="22"/>
          <w:lang w:val="nl-BE" w:eastAsia="nl-BE"/>
        </w:rPr>
        <w:t xml:space="preserve">Vous bénéficiez de 20 jours de congé, de 12 jours de RTT et d'horaires de travail flexibles. </w:t>
      </w:r>
    </w:p>
    <w:p w14:paraId="5D8C7684" w14:textId="77777777" w:rsidR="00426183" w:rsidRPr="00426183" w:rsidRDefault="00426183" w:rsidP="0007216B">
      <w:pPr>
        <w:spacing w:after="0" w:line="240" w:lineRule="auto"/>
        <w:rPr>
          <w:sz w:val="22"/>
          <w:szCs w:val="22"/>
          <w:u w:val="single"/>
        </w:rPr>
      </w:pPr>
    </w:p>
    <w:p w14:paraId="1C67E29C" w14:textId="041966E1" w:rsidR="000246F8" w:rsidRPr="00426183" w:rsidRDefault="000246F8" w:rsidP="0007216B">
      <w:pPr>
        <w:spacing w:after="0" w:line="240" w:lineRule="auto"/>
        <w:rPr>
          <w:sz w:val="22"/>
          <w:szCs w:val="22"/>
          <w:lang w:val="nl-BE" w:eastAsia="nl-BE"/>
        </w:rPr>
      </w:pPr>
      <w:r w:rsidRPr="00426183">
        <w:rPr>
          <w:noProof/>
          <w:sz w:val="22"/>
          <w:szCs w:val="22"/>
        </w:rPr>
        <w:drawing>
          <wp:anchor distT="0" distB="0" distL="114300" distR="114300" simplePos="0" relativeHeight="251660288" behindDoc="1" locked="1" layoutInCell="1" allowOverlap="1" wp14:anchorId="4B49C1E6" wp14:editId="67A0639A">
            <wp:simplePos x="0" y="0"/>
            <wp:positionH relativeFrom="margin">
              <wp:posOffset>-727710</wp:posOffset>
            </wp:positionH>
            <wp:positionV relativeFrom="margin">
              <wp:posOffset>-1246505</wp:posOffset>
            </wp:positionV>
            <wp:extent cx="7560000" cy="1068497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60000" cy="10684970"/>
                    </a:xfrm>
                    <a:prstGeom prst="rect">
                      <a:avLst/>
                    </a:prstGeom>
                  </pic:spPr>
                </pic:pic>
              </a:graphicData>
            </a:graphic>
            <wp14:sizeRelH relativeFrom="margin">
              <wp14:pctWidth>0</wp14:pctWidth>
            </wp14:sizeRelH>
            <wp14:sizeRelV relativeFrom="margin">
              <wp14:pctHeight>0</wp14:pctHeight>
            </wp14:sizeRelV>
          </wp:anchor>
        </w:drawing>
      </w:r>
      <w:r w:rsidR="00C61572" w:rsidRPr="00426183">
        <w:rPr>
          <w:sz w:val="22"/>
          <w:szCs w:val="22"/>
          <w:u w:val="single"/>
        </w:rPr>
        <w:t>Postuler</w:t>
      </w:r>
      <w:r w:rsidRPr="00426183">
        <w:rPr>
          <w:sz w:val="22"/>
          <w:szCs w:val="22"/>
          <w:u w:val="single"/>
        </w:rPr>
        <w:t>:</w:t>
      </w:r>
      <w:r w:rsidR="003C7226" w:rsidRPr="00426183">
        <w:rPr>
          <w:noProof/>
          <w:sz w:val="22"/>
          <w:szCs w:val="22"/>
        </w:rPr>
        <w:t xml:space="preserve"> </w:t>
      </w:r>
      <w:r w:rsidR="003C7226" w:rsidRPr="00426183">
        <w:rPr>
          <w:noProof/>
          <w:sz w:val="22"/>
          <w:szCs w:val="22"/>
        </w:rPr>
        <w:drawing>
          <wp:anchor distT="0" distB="0" distL="114300" distR="114300" simplePos="0" relativeHeight="251662336" behindDoc="1" locked="1" layoutInCell="1" allowOverlap="1" wp14:anchorId="0F19FCFD" wp14:editId="730B3AEB">
            <wp:simplePos x="0" y="0"/>
            <wp:positionH relativeFrom="margin">
              <wp:posOffset>-759460</wp:posOffset>
            </wp:positionH>
            <wp:positionV relativeFrom="margin">
              <wp:posOffset>-1435735</wp:posOffset>
            </wp:positionV>
            <wp:extent cx="7559675" cy="1068451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9" cstate="print">
                      <a:extLst>
                        <a:ext uri="{28A0092B-C50C-407E-A947-70E740481C1C}">
                          <a14:useLocalDpi xmlns:a14="http://schemas.microsoft.com/office/drawing/2010/main" val="0"/>
                        </a:ext>
                      </a:extLst>
                    </a:blip>
                    <a:srcRect t="41" b="41"/>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58DB5AE5" w14:textId="77777777" w:rsidR="00426183" w:rsidRDefault="000246F8" w:rsidP="000246F8">
      <w:pPr>
        <w:spacing w:after="0"/>
        <w:rPr>
          <w:sz w:val="22"/>
          <w:szCs w:val="22"/>
        </w:rPr>
      </w:pPr>
      <w:r w:rsidRPr="00426183">
        <w:rPr>
          <w:sz w:val="22"/>
          <w:szCs w:val="22"/>
        </w:rPr>
        <w:t xml:space="preserve">Etes-vous complètement captivé par ce poste vacant ? Alors postulez rapidement en envoyant votre CV et votre lettre de motivation à </w:t>
      </w:r>
      <w:hyperlink r:id="rId10" w:history="1">
        <w:r w:rsidRPr="00426183">
          <w:rPr>
            <w:rStyle w:val="Hyperlink"/>
            <w:rFonts w:cstheme="minorHAnsi"/>
            <w:sz w:val="22"/>
            <w:szCs w:val="22"/>
            <w:lang w:eastAsia="nl-BE"/>
          </w:rPr>
          <w:t>isabel.dhuvettere@delmarprefa.be</w:t>
        </w:r>
      </w:hyperlink>
      <w:r w:rsidRPr="00426183">
        <w:rPr>
          <w:sz w:val="22"/>
          <w:szCs w:val="22"/>
        </w:rPr>
        <w:t xml:space="preserve">. </w:t>
      </w:r>
    </w:p>
    <w:p w14:paraId="5A2C8BD3" w14:textId="77777777" w:rsidR="00426183" w:rsidRDefault="00426183" w:rsidP="000246F8">
      <w:pPr>
        <w:spacing w:after="0"/>
        <w:rPr>
          <w:sz w:val="22"/>
          <w:szCs w:val="22"/>
        </w:rPr>
      </w:pPr>
    </w:p>
    <w:p w14:paraId="586D39C3" w14:textId="723AF095" w:rsidR="000246F8" w:rsidRPr="00426183" w:rsidRDefault="000246F8" w:rsidP="000246F8">
      <w:pPr>
        <w:spacing w:after="0"/>
        <w:rPr>
          <w:sz w:val="22"/>
          <w:szCs w:val="22"/>
          <w:u w:val="single"/>
        </w:rPr>
      </w:pPr>
      <w:r w:rsidRPr="00426183">
        <w:rPr>
          <w:sz w:val="22"/>
          <w:szCs w:val="22"/>
        </w:rPr>
        <w:t>Chaque demande est traitée de manière discrète, rapide et professionnelle.</w:t>
      </w:r>
      <w:r w:rsidRPr="00426183">
        <w:rPr>
          <w:rFonts w:cstheme="minorHAnsi"/>
          <w:sz w:val="22"/>
          <w:szCs w:val="22"/>
          <w:lang w:eastAsia="nl-BE"/>
        </w:rPr>
        <w:t xml:space="preserve"> </w:t>
      </w:r>
    </w:p>
    <w:p w14:paraId="714DC56E" w14:textId="77777777" w:rsidR="000246F8" w:rsidRPr="00426183" w:rsidRDefault="000246F8" w:rsidP="000246F8">
      <w:pPr>
        <w:rPr>
          <w:rFonts w:ascii="Montserrat" w:hAnsi="Montserrat" w:cs="Montserrat"/>
          <w:color w:val="000D67"/>
          <w:sz w:val="22"/>
          <w:szCs w:val="22"/>
        </w:rPr>
      </w:pPr>
    </w:p>
    <w:p w14:paraId="4F9BF3C3" w14:textId="77777777" w:rsidR="000246F8" w:rsidRPr="00426183" w:rsidRDefault="000246F8" w:rsidP="000246F8">
      <w:pPr>
        <w:rPr>
          <w:sz w:val="22"/>
          <w:szCs w:val="22"/>
        </w:rPr>
      </w:pPr>
    </w:p>
    <w:p w14:paraId="2CE361C6" w14:textId="77777777" w:rsidR="00613FD0" w:rsidRPr="00426183" w:rsidRDefault="00613FD0" w:rsidP="00382BAC">
      <w:pPr>
        <w:rPr>
          <w:sz w:val="22"/>
          <w:szCs w:val="22"/>
        </w:rPr>
      </w:pPr>
    </w:p>
    <w:sectPr w:rsidR="00613FD0" w:rsidRPr="00426183" w:rsidSect="003C7226">
      <w:headerReference w:type="even" r:id="rId11"/>
      <w:headerReference w:type="default" r:id="rId12"/>
      <w:footerReference w:type="even" r:id="rId13"/>
      <w:footerReference w:type="default" r:id="rId14"/>
      <w:headerReference w:type="first" r:id="rId15"/>
      <w:footerReference w:type="first" r:id="rId16"/>
      <w:pgSz w:w="11851" w:h="16790"/>
      <w:pgMar w:top="2268" w:right="1134" w:bottom="1985"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21C5" w14:textId="77777777" w:rsidR="00C61572" w:rsidRDefault="00C61572" w:rsidP="00B94800">
      <w:pPr>
        <w:spacing w:after="0" w:line="240" w:lineRule="auto"/>
      </w:pPr>
      <w:r>
        <w:separator/>
      </w:r>
    </w:p>
  </w:endnote>
  <w:endnote w:type="continuationSeparator" w:id="0">
    <w:p w14:paraId="64742F89" w14:textId="77777777" w:rsidR="00C61572" w:rsidRDefault="00C61572" w:rsidP="00B9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24F8" w14:textId="77777777" w:rsidR="00382BAC" w:rsidRDefault="00382B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E05C" w14:textId="77777777" w:rsidR="00D676C2" w:rsidRDefault="00B94800">
    <w:pPr>
      <w:pStyle w:val="Voettekst"/>
    </w:pPr>
    <w:r>
      <w:rPr>
        <w:noProof/>
      </w:rPr>
      <mc:AlternateContent>
        <mc:Choice Requires="wps">
          <w:drawing>
            <wp:anchor distT="0" distB="0" distL="114300" distR="114300" simplePos="0" relativeHeight="251658240" behindDoc="0" locked="0" layoutInCell="0" allowOverlap="1" wp14:anchorId="757804A8" wp14:editId="1857A954">
              <wp:simplePos x="0" y="0"/>
              <wp:positionH relativeFrom="page">
                <wp:posOffset>0</wp:posOffset>
              </wp:positionH>
              <wp:positionV relativeFrom="page">
                <wp:posOffset>10198100</wp:posOffset>
              </wp:positionV>
              <wp:extent cx="7525385" cy="273050"/>
              <wp:effectExtent l="0" t="0" r="0" b="12700"/>
              <wp:wrapNone/>
              <wp:docPr id="2" name="MSIPCMe72d4ef6aa2a8ef5cd908c1b" descr="{&quot;HashCode&quot;:1859994762,&quot;Height&quot;:839.0,&quot;Width&quot;:5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253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07BE93"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57804A8" id="_x0000_t202" coordsize="21600,21600" o:spt="202" path="m,l,21600r21600,l21600,xe">
              <v:stroke joinstyle="miter"/>
              <v:path gradientshapeok="t" o:connecttype="rect"/>
            </v:shapetype>
            <v:shape id="MSIPCMe72d4ef6aa2a8ef5cd908c1b" o:spid="_x0000_s1026" type="#_x0000_t202" alt="{&quot;HashCode&quot;:1859994762,&quot;Height&quot;:839.0,&quot;Width&quot;:592.0,&quot;Placement&quot;:&quot;Footer&quot;,&quot;Index&quot;:&quot;Primary&quot;,&quot;Section&quot;:1,&quot;Top&quot;:0.0,&quot;Left&quot;:0.0}" style="position:absolute;left:0;text-align:left;margin-left:0;margin-top:803pt;width:592.5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NuGAIAACUEAAAOAAAAZHJzL2Uyb0RvYy54bWysU8tu2zAQvBfoPxC815JfSSpYDtwELgoE&#10;SQCnyJmmSEsAyWVJ2pL79V1Ssp2mPRW9UMvd1T5mhovbTityEM43YEo6HuWUCMOhasyupN9f1p9u&#10;KPGBmYopMKKkR+Hp7fLjh0VrCzGBGlQlHMEixhetLWkdgi2yzPNaaOZHYIXBoASnWcCr22WVYy1W&#10;1yqb5PlV1oKrrAMuvEfvfR+ky1RfSsHDk5ReBKJKirOFdLp0buOZLRes2Dlm64YPY7B/mEKzxmDT&#10;c6l7FhjZu+aPUrrhDjzIMOKgM5Cy4SLtgNuM83fbbGpmRdoFwfH2DJP/f2X542Fjnx0J3RfokMAI&#10;SGt94dEZ9+mk0/GLkxKMI4THM2yiC4Sj83o+mU9v5pRwjE2up/k84Zpd/rbOh68CNIlGSR3SktBi&#10;hwcfsCOmnlJiMwPrRqlEjTKkLenVFEv+FsE/lMEfL7NGK3TbblhgC9UR93LQU+4tXzfY/IH58Mwc&#10;coyroG7DEx5SATaBwaKkBvfzb/6Yj9BjlJIWNVNS/2PPnKBEfTNIyufxbBZFli5ouGRM5rM8x9v2&#10;5DZ7fQeoxzE+DcuTGZODOpnSgX5FXa9iOwwxw7FpSbcn8y70EsZ3wcVqlZJQT5aFB7OxPJaOaEVM&#10;X7pX5uwAfEDKHuEkK1a8w7/P7XFe7QPIJpETke3hHABHLSbOhncTxf72nrIur3v5CwAA//8DAFBL&#10;AwQUAAYACAAAACEAnUt01OEAAAALAQAADwAAAGRycy9kb3ducmV2LnhtbEyPQU/DMAyF70j8h8hI&#10;XCaWdkC3labThLQTEoKBxDVrTFvROKVJt4xfj3uCm/2e9fy9YhNtJ444+NaRgnSegECqnGmpVvD+&#10;trtZgfBBk9GdI1RwRg+b8vKi0LlxJ3rF4z7UgkPI51pBE0KfS+mrBq32c9cjsffpBqsDr0MtzaBP&#10;HG47uUiSTFrdEn9odI+PDVZf+9EqmP3Y6vZpuVt8vDx/j3G7nJ3XcVTq+ipuH0AEjOHvGCZ8RoeS&#10;mQ5uJONFp4CLBFazJONp8tPVfQriMGl36wRkWcj/HcpfAAAA//8DAFBLAQItABQABgAIAAAAIQC2&#10;gziS/gAAAOEBAAATAAAAAAAAAAAAAAAAAAAAAABbQ29udGVudF9UeXBlc10ueG1sUEsBAi0AFAAG&#10;AAgAAAAhADj9If/WAAAAlAEAAAsAAAAAAAAAAAAAAAAALwEAAF9yZWxzLy5yZWxzUEsBAi0AFAAG&#10;AAgAAAAhALeVw24YAgAAJQQAAA4AAAAAAAAAAAAAAAAALgIAAGRycy9lMm9Eb2MueG1sUEsBAi0A&#10;FAAGAAgAAAAhAJ1LdNThAAAACwEAAA8AAAAAAAAAAAAAAAAAcgQAAGRycy9kb3ducmV2LnhtbFBL&#10;BQYAAAAABAAEAPMAAACABQAAAAA=&#10;" o:allowincell="f" filled="f" stroked="f" strokeweight=".5pt">
              <v:textbox inset=",0,20pt,0">
                <w:txbxContent>
                  <w:p w14:paraId="7607BE93" w14:textId="77777777" w:rsidR="00B94800" w:rsidRPr="00B94800" w:rsidRDefault="00B94800" w:rsidP="00B94800">
                    <w:pPr>
                      <w:spacing w:after="0"/>
                      <w:jc w:val="right"/>
                      <w:rPr>
                        <w:rFonts w:ascii="Calibri" w:hAnsi="Calibri" w:cs="Calibri"/>
                        <w:color w:val="0000FF"/>
                        <w:sz w:val="20"/>
                      </w:rPr>
                    </w:pPr>
                    <w:r w:rsidRPr="00B94800">
                      <w:rPr>
                        <w:rFonts w:ascii="Calibri" w:hAnsi="Calibri" w:cs="Calibri"/>
                        <w:color w:val="0000FF"/>
                        <w:sz w:val="20"/>
                      </w:rPr>
                      <w:t>Classification :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82C9" w14:textId="77777777" w:rsidR="00382BAC" w:rsidRDefault="00382B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2E61" w14:textId="77777777" w:rsidR="00C61572" w:rsidRDefault="00C61572" w:rsidP="00B94800">
      <w:pPr>
        <w:spacing w:after="0" w:line="240" w:lineRule="auto"/>
      </w:pPr>
      <w:r>
        <w:separator/>
      </w:r>
    </w:p>
  </w:footnote>
  <w:footnote w:type="continuationSeparator" w:id="0">
    <w:p w14:paraId="1214B1FC" w14:textId="77777777" w:rsidR="00C61572" w:rsidRDefault="00C61572" w:rsidP="00B94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B190" w14:textId="77777777" w:rsidR="00D676C2" w:rsidRDefault="00D676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FA26" w14:textId="77777777" w:rsidR="00D676C2" w:rsidRDefault="00D676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726F" w14:textId="77777777" w:rsidR="00D676C2" w:rsidRDefault="00D676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A1B"/>
    <w:multiLevelType w:val="hybridMultilevel"/>
    <w:tmpl w:val="242AD66E"/>
    <w:lvl w:ilvl="0" w:tplc="59B616FC">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251599"/>
    <w:multiLevelType w:val="hybridMultilevel"/>
    <w:tmpl w:val="6B9CC058"/>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28404F"/>
    <w:multiLevelType w:val="hybridMultilevel"/>
    <w:tmpl w:val="C882C2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AF11885"/>
    <w:multiLevelType w:val="hybridMultilevel"/>
    <w:tmpl w:val="A55E9834"/>
    <w:lvl w:ilvl="0" w:tplc="8A5EDA7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486B46"/>
    <w:multiLevelType w:val="hybridMultilevel"/>
    <w:tmpl w:val="B1AA4ED2"/>
    <w:lvl w:ilvl="0" w:tplc="6A5A55C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E0675D"/>
    <w:multiLevelType w:val="hybridMultilevel"/>
    <w:tmpl w:val="5F8E4B14"/>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D216342"/>
    <w:multiLevelType w:val="hybridMultilevel"/>
    <w:tmpl w:val="B41C2C8A"/>
    <w:lvl w:ilvl="0" w:tplc="3CC0EE0A">
      <w:start w:val="2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A6545F5"/>
    <w:multiLevelType w:val="hybridMultilevel"/>
    <w:tmpl w:val="F67A70F2"/>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420"/>
  <w:hyphenationZone w:val="42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72"/>
    <w:rsid w:val="00C61572"/>
    <w:rsid w:val="6517373C"/>
    <w:rsid w:val="A6FDC6DC"/>
    <w:rsid w:val="CF6496C2"/>
    <w:rsid w:val="E7DF1A9B"/>
    <w:rsid w:val="FD7F44D4"/>
    <w:rsid w:val="00010921"/>
    <w:rsid w:val="000246F8"/>
    <w:rsid w:val="0005519C"/>
    <w:rsid w:val="00057818"/>
    <w:rsid w:val="0007216B"/>
    <w:rsid w:val="000E380C"/>
    <w:rsid w:val="000F4535"/>
    <w:rsid w:val="00116589"/>
    <w:rsid w:val="00205DCC"/>
    <w:rsid w:val="002138EF"/>
    <w:rsid w:val="002E60BA"/>
    <w:rsid w:val="002E7DA9"/>
    <w:rsid w:val="00382BAC"/>
    <w:rsid w:val="003C7226"/>
    <w:rsid w:val="003E623E"/>
    <w:rsid w:val="00405F34"/>
    <w:rsid w:val="00426183"/>
    <w:rsid w:val="00437F1B"/>
    <w:rsid w:val="00450D78"/>
    <w:rsid w:val="004827AC"/>
    <w:rsid w:val="005258B5"/>
    <w:rsid w:val="0054535A"/>
    <w:rsid w:val="0060037A"/>
    <w:rsid w:val="00613FD0"/>
    <w:rsid w:val="007740C1"/>
    <w:rsid w:val="007A76BC"/>
    <w:rsid w:val="007B6503"/>
    <w:rsid w:val="007D44F6"/>
    <w:rsid w:val="00834B3C"/>
    <w:rsid w:val="008B3A42"/>
    <w:rsid w:val="008F77AA"/>
    <w:rsid w:val="00946B63"/>
    <w:rsid w:val="009667C2"/>
    <w:rsid w:val="009F7F05"/>
    <w:rsid w:val="00A01886"/>
    <w:rsid w:val="00A12A8D"/>
    <w:rsid w:val="00A500DF"/>
    <w:rsid w:val="00AD3473"/>
    <w:rsid w:val="00B21EA4"/>
    <w:rsid w:val="00B94800"/>
    <w:rsid w:val="00BC2F6A"/>
    <w:rsid w:val="00BF7558"/>
    <w:rsid w:val="00C06273"/>
    <w:rsid w:val="00C61572"/>
    <w:rsid w:val="00D03C08"/>
    <w:rsid w:val="00D138D3"/>
    <w:rsid w:val="00D62C44"/>
    <w:rsid w:val="00D676C2"/>
    <w:rsid w:val="00E720BC"/>
    <w:rsid w:val="00F10E5A"/>
    <w:rsid w:val="00F8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1FE2E9A"/>
  <w15:docId w15:val="{5749BF26-497C-4EE4-9EAE-ED400547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qFormat/>
    <w:pPr>
      <w:spacing w:beforeAutospacing="1" w:after="0" w:afterAutospacing="1"/>
    </w:pPr>
    <w:rPr>
      <w:sz w:val="24"/>
      <w:szCs w:val="24"/>
      <w:lang w:val="en-US" w:eastAsia="zh-CN"/>
    </w:rPr>
  </w:style>
  <w:style w:type="paragraph" w:styleId="Koptekst">
    <w:name w:val="header"/>
    <w:basedOn w:val="Standaard"/>
    <w:link w:val="KoptekstChar"/>
    <w:rsid w:val="00B94800"/>
    <w:pPr>
      <w:tabs>
        <w:tab w:val="center" w:pos="4513"/>
        <w:tab w:val="right" w:pos="9026"/>
      </w:tabs>
      <w:spacing w:after="0" w:line="240" w:lineRule="auto"/>
    </w:pPr>
  </w:style>
  <w:style w:type="character" w:customStyle="1" w:styleId="KoptekstChar">
    <w:name w:val="Koptekst Char"/>
    <w:basedOn w:val="Standaardalinea-lettertype"/>
    <w:link w:val="Koptekst"/>
    <w:rsid w:val="00B94800"/>
    <w:rPr>
      <w:rFonts w:asciiTheme="minorHAnsi" w:eastAsiaTheme="minorEastAsia" w:hAnsiTheme="minorHAnsi" w:cstheme="minorBidi"/>
      <w:kern w:val="2"/>
      <w:sz w:val="21"/>
      <w:szCs w:val="24"/>
      <w:lang w:val="en-US" w:eastAsia="zh-CN"/>
    </w:rPr>
  </w:style>
  <w:style w:type="paragraph" w:styleId="Voettekst">
    <w:name w:val="footer"/>
    <w:basedOn w:val="Standaard"/>
    <w:link w:val="VoettekstChar"/>
    <w:rsid w:val="00B94800"/>
    <w:pPr>
      <w:tabs>
        <w:tab w:val="center" w:pos="4513"/>
        <w:tab w:val="right" w:pos="9026"/>
      </w:tabs>
      <w:spacing w:after="0" w:line="240" w:lineRule="auto"/>
    </w:pPr>
  </w:style>
  <w:style w:type="character" w:customStyle="1" w:styleId="VoettekstChar">
    <w:name w:val="Voettekst Char"/>
    <w:basedOn w:val="Standaardalinea-lettertype"/>
    <w:link w:val="Voettekst"/>
    <w:rsid w:val="00B94800"/>
    <w:rPr>
      <w:rFonts w:asciiTheme="minorHAnsi" w:eastAsiaTheme="minorEastAsia" w:hAnsiTheme="minorHAnsi" w:cstheme="minorBidi"/>
      <w:kern w:val="2"/>
      <w:sz w:val="21"/>
      <w:szCs w:val="24"/>
      <w:lang w:val="en-US" w:eastAsia="zh-CN"/>
    </w:rPr>
  </w:style>
  <w:style w:type="character" w:styleId="Hyperlink">
    <w:name w:val="Hyperlink"/>
    <w:basedOn w:val="Standaardalinea-lettertype"/>
    <w:uiPriority w:val="99"/>
    <w:unhideWhenUsed/>
    <w:rsid w:val="000E380C"/>
    <w:rPr>
      <w:color w:val="0563C1" w:themeColor="hyperlink"/>
      <w:u w:val="single"/>
    </w:rPr>
  </w:style>
  <w:style w:type="paragraph" w:styleId="Geenafstand">
    <w:name w:val="No Spacing"/>
    <w:uiPriority w:val="1"/>
    <w:qFormat/>
    <w:rsid w:val="000E380C"/>
    <w:pPr>
      <w:spacing w:after="0" w:line="240" w:lineRule="auto"/>
    </w:pPr>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E380C"/>
    <w:pPr>
      <w:ind w:left="720"/>
      <w:contextualSpacing/>
    </w:pPr>
  </w:style>
  <w:style w:type="character" w:styleId="GevolgdeHyperlink">
    <w:name w:val="FollowedHyperlink"/>
    <w:basedOn w:val="Standaardalinea-lettertype"/>
    <w:rsid w:val="00A01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sabel.dhuvettere@delmarprefa.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ejaeghere\AppData\Local\Microsoft\Windows\INetCache\Content.Outlook\AXU52M9T\GroupDelmar_Nieu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DD35AE6-6DDB-4EC4-9476-D79BCE51027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GroupDelmar_Nieuw</Template>
  <TotalTime>17</TotalTime>
  <Pages>2</Pages>
  <Words>438</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Dejaeghere</dc:creator>
  <cp:lastModifiedBy>Julie Dejaeghere | Delmar</cp:lastModifiedBy>
  <cp:revision>6</cp:revision>
  <cp:lastPrinted>2022-01-20T16:04:00Z</cp:lastPrinted>
  <dcterms:created xsi:type="dcterms:W3CDTF">2022-01-19T14:08:00Z</dcterms:created>
  <dcterms:modified xsi:type="dcterms:W3CDTF">2022-01-21T14:42:00Z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MSIP_Label_812e1ed0-4700-41e0-aec3-61ed249f3333_Enabled">
    <vt:lpwstr>true</vt:lpwstr>
  </property>
  <property fmtid="{D5CDD505-2E9C-101B-9397-08002B2CF9AE}" pid="4" name="MSIP_Label_812e1ed0-4700-41e0-aec3-61ed249f3333_SetDate">
    <vt:lpwstr>2021-11-16T07:41:28Z</vt:lpwstr>
  </property>
  <property fmtid="{D5CDD505-2E9C-101B-9397-08002B2CF9AE}" pid="5" name="MSIP_Label_812e1ed0-4700-41e0-aec3-61ed249f3333_Method">
    <vt:lpwstr>Standard</vt:lpwstr>
  </property>
  <property fmtid="{D5CDD505-2E9C-101B-9397-08002B2CF9AE}" pid="6" name="MSIP_Label_812e1ed0-4700-41e0-aec3-61ed249f3333_Name">
    <vt:lpwstr>Internal - Standard</vt:lpwstr>
  </property>
  <property fmtid="{D5CDD505-2E9C-101B-9397-08002B2CF9AE}" pid="7" name="MSIP_Label_812e1ed0-4700-41e0-aec3-61ed249f3333_SiteId">
    <vt:lpwstr>614f9c25-bffa-42c7-86d8-964101f55fa2</vt:lpwstr>
  </property>
  <property fmtid="{D5CDD505-2E9C-101B-9397-08002B2CF9AE}" pid="8" name="MSIP_Label_812e1ed0-4700-41e0-aec3-61ed249f3333_ActionId">
    <vt:lpwstr>9e46eba9-5475-4720-a91a-9315f19751c3</vt:lpwstr>
  </property>
  <property fmtid="{D5CDD505-2E9C-101B-9397-08002B2CF9AE}" pid="9" name="MSIP_Label_812e1ed0-4700-41e0-aec3-61ed249f3333_ContentBits">
    <vt:lpwstr>2</vt:lpwstr>
  </property>
</Properties>
</file>